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vertAlign w:val="baseline"/>
          <w:lang w:val="en-US" w:eastAsia="zh-CN"/>
        </w:rPr>
        <w:t>企业自荐网上申报表格填写</w:t>
      </w:r>
    </w:p>
    <w:p>
      <w:pPr>
        <w:jc w:val="right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vertAlign w:val="baseline"/>
          <w:lang w:val="en-US" w:eastAsia="zh-CN"/>
        </w:rPr>
        <w:t>（已获资格企业无需填写本表格）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8"/>
        <w:gridCol w:w="207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 机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企业资质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总部地点（城市）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质量体系认证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截至2018年12月31日总资产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截至2018年12月31日固定资产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截至2018年12月31日社保人数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负债率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2017年总产值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2018年总产值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2017年总利润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2018年总利润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2017年纳税总额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2018年纳税总额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2017年企业国家级/省级荣誉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2018年企业国家级/省级荣誉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企业工法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（有则填）</w:t>
            </w:r>
          </w:p>
        </w:tc>
        <w:tc>
          <w:tcPr>
            <w:tcW w:w="2138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（项）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企业知识产权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（含著作、商标等）</w:t>
            </w:r>
          </w:p>
        </w:tc>
        <w:tc>
          <w:tcPr>
            <w:tcW w:w="2182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企业自荐说明书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本处需另附A4正文，1500字左右。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评选流程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504190</wp:posOffset>
                      </wp:positionV>
                      <wp:extent cx="209550" cy="0"/>
                      <wp:effectExtent l="0" t="48895" r="0" b="6540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.3pt;margin-top:39.7pt;height:0pt;width:16.5pt;z-index:251665408;mso-width-relative:page;mso-height-relative:page;" filled="f" stroked="t" coordsize="21600,21600" o:gfxdata="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7nIu9MA&#10;AAAHAQAADwAAAAAAAAABACAAAAAiAAAAZHJzL2Rvd25yZXYueG1sUEsBAhQAFAAAAAgAh07iQNoB&#10;cd7rAQAAjwMAAA4AAAAAAAAAAQAgAAAAIgEAAGRycy9lMm9Eb2MueG1sUEsFBgAAAAAGAAYAWQEA&#10;AH8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304165</wp:posOffset>
                      </wp:positionV>
                      <wp:extent cx="209550" cy="0"/>
                      <wp:effectExtent l="0" t="48895" r="0" b="6540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32.8pt;margin-top:23.95pt;height:0pt;width:16.5pt;z-index:251661312;mso-width-relative:page;mso-height-relative:page;" filled="f" stroked="t" coordsize="21600,21600" o:gfxdata="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r4H&#10;d9YAAAAJAQAADwAAAAAAAAABACAAAAAiAAAAZHJzL2Rvd25yZXYueG1sUEsBAhQAFAAAAAgAh07i&#10;QGLUV3HrAQAAjwMAAA4AAAAAAAAAAQAgAAAAJQEAAGRycy9lMm9Eb2MueG1sUEsFBgAAAAAGAAYA&#10;WQEAAII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113665</wp:posOffset>
                      </wp:positionV>
                      <wp:extent cx="209550" cy="0"/>
                      <wp:effectExtent l="0" t="48895" r="0" b="6540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55.3pt;margin-top:8.95pt;height:0pt;width:16.5pt;z-index:251659264;mso-width-relative:page;mso-height-relative:page;" filled="f" stroked="t" coordsize="21600,21600" o:gfxdata="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0B5EI&#10;1QAAAAkBAAAPAAAAAAAAAAEAIAAAACIAAABkcnMvZG93bnJldi54bWxQSwECFAAUAAAACACHTuJA&#10;x5Brh+sBAACPAwAADgAAAAAAAAABACAAAAAkAQAAZHJzL2Uyb0RvYy54bWxQSwUGAAAAAAYABgBZ&#10;AQAAgQ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104140</wp:posOffset>
                      </wp:positionV>
                      <wp:extent cx="209550" cy="0"/>
                      <wp:effectExtent l="0" t="48895" r="0" b="654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08960" y="709041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3.55pt;margin-top:8.2pt;height:0pt;width:16.5pt;z-index:251658240;mso-width-relative:page;mso-height-relative:page;" filled="f" stroked="t" coordsize="21600,21600" o:gfxdata="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WYd1rVAAAACQEAAA8AAAAAAAAAAQAgAAAAIgAAAGRycy9kb3ducmV2LnhtbFBL&#10;AQIUABQAAAAIAIdO4kD0jKMs+QEAAJsDAAAOAAAAAAAAAAEAIAAAACQBAABkcnMvZTJvRG9jLnht&#10;bFBLBQYAAAAABgAGAFkBAACP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企业将自荐表格扫描件送至邮箱    组委会初审    发送是否获得参选资格文件并附带正式申报手册     评委会复审    若获选，奖发送正式获选通知，办理相关参会手续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申报企业签章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我单位承诺所填数据属实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领导签字：</w:t>
            </w:r>
          </w:p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组委会（承办单位）签章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已收到贵单位的自荐材料</w:t>
            </w: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签字确认：</w:t>
            </w: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注：请以诚信、认真填写本表格并盖章确认。本表格数据仅用于评选入围使用，将对本表格数据进行保密，不外泄。将本表格扫描件发送至邮箱jzfh2008@163.com</w:t>
      </w:r>
      <w:bookmarkStart w:id="0" w:name="_GoBack"/>
      <w:bookmarkEnd w:id="0"/>
      <w:r>
        <w:rPr>
          <w:rFonts w:hint="eastAsia"/>
          <w:sz w:val="18"/>
          <w:szCs w:val="18"/>
          <w:lang w:val="en-US" w:eastAsia="zh-CN"/>
        </w:rPr>
        <w:t>，组委会将会根据数据决定企业是否入围本次活动，入围企业将会收到正式的入围资格通知，再进行正式申报。联系电话：010-86209607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7456C"/>
    <w:rsid w:val="01180447"/>
    <w:rsid w:val="02B11CCA"/>
    <w:rsid w:val="03E76BBC"/>
    <w:rsid w:val="03FA1442"/>
    <w:rsid w:val="052901C6"/>
    <w:rsid w:val="0DBD4357"/>
    <w:rsid w:val="0F947E1A"/>
    <w:rsid w:val="10C111D3"/>
    <w:rsid w:val="11E13338"/>
    <w:rsid w:val="148475FA"/>
    <w:rsid w:val="156323A4"/>
    <w:rsid w:val="173715B9"/>
    <w:rsid w:val="1A614352"/>
    <w:rsid w:val="1B947E3E"/>
    <w:rsid w:val="1C87456C"/>
    <w:rsid w:val="251F6D8F"/>
    <w:rsid w:val="269F7D62"/>
    <w:rsid w:val="2A574909"/>
    <w:rsid w:val="31AE74B5"/>
    <w:rsid w:val="3CCF5E9C"/>
    <w:rsid w:val="413C510C"/>
    <w:rsid w:val="4773130F"/>
    <w:rsid w:val="4AD00F33"/>
    <w:rsid w:val="4BC258CC"/>
    <w:rsid w:val="50361A9E"/>
    <w:rsid w:val="512A3132"/>
    <w:rsid w:val="51BF0E6A"/>
    <w:rsid w:val="52EC67BC"/>
    <w:rsid w:val="5AF3684C"/>
    <w:rsid w:val="5B490645"/>
    <w:rsid w:val="5D2B1D11"/>
    <w:rsid w:val="5E0557B6"/>
    <w:rsid w:val="633D1C31"/>
    <w:rsid w:val="64F10070"/>
    <w:rsid w:val="656A60CD"/>
    <w:rsid w:val="65CB71FE"/>
    <w:rsid w:val="69F03B72"/>
    <w:rsid w:val="6B6327C4"/>
    <w:rsid w:val="73434ECB"/>
    <w:rsid w:val="76DA3C3F"/>
    <w:rsid w:val="778A6C8A"/>
    <w:rsid w:val="7DBA62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2019-02-11T04:57:00Z</dcterms:created>
  <dc:creator>孙旭</dc:creator>
  <cp:lastModifiedBy>孙旭</cp:lastModifiedBy>
  <dcterms:modified xsi:type="dcterms:W3CDTF">2019-09-29T02:27:21Z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